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151399" w14:textId="77777777" w:rsidR="00A51A33" w:rsidRDefault="00A51A33"/>
    <w:p w14:paraId="0E9DB23F" w14:textId="77777777" w:rsidR="006E3EC6" w:rsidRPr="004917C2" w:rsidRDefault="006E3EC6" w:rsidP="005921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17C2">
        <w:rPr>
          <w:rFonts w:ascii="Times New Roman" w:hAnsi="Times New Roman" w:cs="Times New Roman"/>
          <w:b/>
          <w:sz w:val="28"/>
          <w:szCs w:val="28"/>
        </w:rPr>
        <w:t>Jegyzőkönyv</w:t>
      </w:r>
    </w:p>
    <w:p w14:paraId="52CBD04F" w14:textId="77777777" w:rsidR="006E3EC6" w:rsidRPr="004917C2" w:rsidRDefault="006E3EC6">
      <w:pPr>
        <w:rPr>
          <w:rFonts w:ascii="Times New Roman" w:hAnsi="Times New Roman" w:cs="Times New Roman"/>
        </w:rPr>
      </w:pPr>
    </w:p>
    <w:p w14:paraId="7ED6A184" w14:textId="77777777" w:rsidR="00C041DF" w:rsidRDefault="008C6CC4" w:rsidP="00A1182F">
      <w:pPr>
        <w:jc w:val="both"/>
        <w:rPr>
          <w:rFonts w:ascii="Times New Roman" w:hAnsi="Times New Roman" w:cs="Times New Roman"/>
          <w:sz w:val="24"/>
          <w:szCs w:val="24"/>
        </w:rPr>
      </w:pPr>
      <w:r w:rsidRPr="00CE2B53">
        <w:rPr>
          <w:rFonts w:ascii="Times New Roman" w:hAnsi="Times New Roman" w:cs="Times New Roman"/>
          <w:sz w:val="24"/>
          <w:szCs w:val="24"/>
        </w:rPr>
        <w:t>Készült</w:t>
      </w:r>
      <w:r w:rsidR="004917C2" w:rsidRPr="00CE2B53">
        <w:rPr>
          <w:rFonts w:ascii="Times New Roman" w:hAnsi="Times New Roman" w:cs="Times New Roman"/>
          <w:sz w:val="24"/>
          <w:szCs w:val="24"/>
        </w:rPr>
        <w:t xml:space="preserve">: 2021. január </w:t>
      </w:r>
      <w:r w:rsidR="00A10F5A">
        <w:rPr>
          <w:rFonts w:ascii="Times New Roman" w:hAnsi="Times New Roman" w:cs="Times New Roman"/>
          <w:sz w:val="24"/>
          <w:szCs w:val="24"/>
        </w:rPr>
        <w:t>2</w:t>
      </w:r>
      <w:r w:rsidR="00B6396A">
        <w:rPr>
          <w:rFonts w:ascii="Times New Roman" w:hAnsi="Times New Roman" w:cs="Times New Roman"/>
          <w:sz w:val="24"/>
          <w:szCs w:val="24"/>
        </w:rPr>
        <w:t>8</w:t>
      </w:r>
      <w:r w:rsidR="006E3EC6" w:rsidRPr="00CE2B53">
        <w:rPr>
          <w:rFonts w:ascii="Times New Roman" w:hAnsi="Times New Roman" w:cs="Times New Roman"/>
          <w:sz w:val="24"/>
          <w:szCs w:val="24"/>
        </w:rPr>
        <w:t>-</w:t>
      </w:r>
      <w:r w:rsidR="00C041DF">
        <w:rPr>
          <w:rFonts w:ascii="Times New Roman" w:hAnsi="Times New Roman" w:cs="Times New Roman"/>
          <w:sz w:val="24"/>
          <w:szCs w:val="24"/>
        </w:rPr>
        <w:t>án Komárom Város Önkormányzatának</w:t>
      </w:r>
      <w:r w:rsidR="00B6396A">
        <w:rPr>
          <w:rFonts w:ascii="Times New Roman" w:hAnsi="Times New Roman" w:cs="Times New Roman"/>
          <w:sz w:val="24"/>
          <w:szCs w:val="24"/>
        </w:rPr>
        <w:t xml:space="preserve"> </w:t>
      </w:r>
      <w:r w:rsidR="00A10F5A">
        <w:rPr>
          <w:rFonts w:ascii="Times New Roman" w:hAnsi="Times New Roman" w:cs="Times New Roman"/>
          <w:sz w:val="24"/>
          <w:szCs w:val="24"/>
        </w:rPr>
        <w:t>hivatalos helyiségében</w:t>
      </w:r>
      <w:r w:rsidR="00B639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7B1434" w14:textId="145A6F16" w:rsidR="00B6396A" w:rsidRDefault="00C041DF" w:rsidP="00A118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2900 Komárom</w:t>
      </w:r>
      <w:r w:rsidR="00B6396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Szabadság tér 1.</w:t>
      </w:r>
      <w:r w:rsidR="00B6396A">
        <w:rPr>
          <w:rFonts w:ascii="Times New Roman" w:hAnsi="Times New Roman" w:cs="Times New Roman"/>
          <w:sz w:val="24"/>
          <w:szCs w:val="24"/>
        </w:rPr>
        <w:t xml:space="preserve"> </w:t>
      </w:r>
      <w:r w:rsidR="008C6CC4" w:rsidRPr="00CE2B53">
        <w:rPr>
          <w:rFonts w:ascii="Times New Roman" w:hAnsi="Times New Roman" w:cs="Times New Roman"/>
          <w:sz w:val="24"/>
          <w:szCs w:val="24"/>
        </w:rPr>
        <w:t xml:space="preserve">szám alatt </w:t>
      </w:r>
      <w:r w:rsidR="00A10F5A">
        <w:rPr>
          <w:rFonts w:ascii="Times New Roman" w:hAnsi="Times New Roman" w:cs="Times New Roman"/>
          <w:sz w:val="24"/>
          <w:szCs w:val="24"/>
        </w:rPr>
        <w:t xml:space="preserve">a </w:t>
      </w:r>
    </w:p>
    <w:p w14:paraId="4ABDFE0D" w14:textId="7DC7BC6F" w:rsidR="006E3EC6" w:rsidRPr="00CE2B53" w:rsidRDefault="006755AF" w:rsidP="00A118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Komáromi Polgármesteri Hivatal</w:t>
      </w:r>
      <w:r w:rsidR="00A10F5A">
        <w:rPr>
          <w:rFonts w:ascii="Times New Roman" w:hAnsi="Times New Roman" w:cs="Times New Roman"/>
          <w:sz w:val="24"/>
          <w:szCs w:val="24"/>
        </w:rPr>
        <w:t xml:space="preserve"> </w:t>
      </w:r>
      <w:r w:rsidR="008C6CC4" w:rsidRPr="00CE2B53">
        <w:rPr>
          <w:rFonts w:ascii="Times New Roman" w:hAnsi="Times New Roman" w:cs="Times New Roman"/>
          <w:sz w:val="24"/>
          <w:szCs w:val="24"/>
        </w:rPr>
        <w:t xml:space="preserve">(PIR </w:t>
      </w:r>
      <w:r>
        <w:rPr>
          <w:rFonts w:ascii="Times New Roman" w:hAnsi="Times New Roman" w:cs="Times New Roman"/>
          <w:sz w:val="24"/>
          <w:szCs w:val="24"/>
        </w:rPr>
        <w:t>385156</w:t>
      </w:r>
      <w:r w:rsidR="008C6CC4" w:rsidRPr="00CE2B53">
        <w:rPr>
          <w:rFonts w:ascii="Times New Roman" w:hAnsi="Times New Roman" w:cs="Times New Roman"/>
          <w:sz w:val="24"/>
          <w:szCs w:val="24"/>
        </w:rPr>
        <w:t>) maradvány korrekciójáról.</w:t>
      </w:r>
    </w:p>
    <w:p w14:paraId="75C810C3" w14:textId="77777777" w:rsidR="00A82439" w:rsidRPr="00CE2B53" w:rsidRDefault="00A82439">
      <w:pPr>
        <w:rPr>
          <w:rFonts w:ascii="Times New Roman" w:hAnsi="Times New Roman" w:cs="Times New Roman"/>
          <w:sz w:val="24"/>
          <w:szCs w:val="24"/>
        </w:rPr>
      </w:pPr>
    </w:p>
    <w:p w14:paraId="1737F317" w14:textId="0F2E0C11" w:rsidR="008C6CC4" w:rsidRPr="00CE2B53" w:rsidRDefault="004917C2" w:rsidP="004917C2">
      <w:pPr>
        <w:tabs>
          <w:tab w:val="left" w:pos="1701"/>
          <w:tab w:val="left" w:pos="4253"/>
        </w:tabs>
        <w:rPr>
          <w:rFonts w:ascii="Times New Roman" w:hAnsi="Times New Roman" w:cs="Times New Roman"/>
          <w:sz w:val="24"/>
          <w:szCs w:val="24"/>
        </w:rPr>
      </w:pPr>
      <w:r w:rsidRPr="00CE2B53">
        <w:rPr>
          <w:rFonts w:ascii="Times New Roman" w:hAnsi="Times New Roman" w:cs="Times New Roman"/>
          <w:sz w:val="24"/>
          <w:szCs w:val="24"/>
        </w:rPr>
        <w:t xml:space="preserve">Jelen vannak: </w:t>
      </w:r>
      <w:r w:rsidRPr="00CE2B53">
        <w:rPr>
          <w:rFonts w:ascii="Times New Roman" w:hAnsi="Times New Roman" w:cs="Times New Roman"/>
          <w:sz w:val="24"/>
          <w:szCs w:val="24"/>
        </w:rPr>
        <w:tab/>
      </w:r>
    </w:p>
    <w:p w14:paraId="587582B6" w14:textId="0D996A10" w:rsidR="004917C2" w:rsidRPr="00CE2B53" w:rsidRDefault="004917C2" w:rsidP="004917C2">
      <w:pPr>
        <w:tabs>
          <w:tab w:val="left" w:pos="1701"/>
          <w:tab w:val="left" w:pos="4253"/>
        </w:tabs>
        <w:rPr>
          <w:rFonts w:ascii="Times New Roman" w:hAnsi="Times New Roman" w:cs="Times New Roman"/>
          <w:sz w:val="24"/>
          <w:szCs w:val="24"/>
        </w:rPr>
      </w:pPr>
      <w:r w:rsidRPr="00CE2B53">
        <w:rPr>
          <w:rFonts w:ascii="Times New Roman" w:hAnsi="Times New Roman" w:cs="Times New Roman"/>
          <w:sz w:val="24"/>
          <w:szCs w:val="24"/>
        </w:rPr>
        <w:tab/>
      </w:r>
      <w:r w:rsidR="006D6C3F">
        <w:rPr>
          <w:rFonts w:ascii="Times New Roman" w:hAnsi="Times New Roman" w:cs="Times New Roman"/>
          <w:sz w:val="24"/>
          <w:szCs w:val="24"/>
        </w:rPr>
        <w:t xml:space="preserve">Nagyné Varga Judit                      aljegyző         </w:t>
      </w:r>
    </w:p>
    <w:p w14:paraId="2F24534A" w14:textId="19DED440" w:rsidR="004917C2" w:rsidRPr="00CE2B53" w:rsidRDefault="004917C2" w:rsidP="004917C2">
      <w:pPr>
        <w:tabs>
          <w:tab w:val="left" w:pos="1701"/>
          <w:tab w:val="left" w:pos="4253"/>
        </w:tabs>
        <w:rPr>
          <w:rFonts w:ascii="Times New Roman" w:hAnsi="Times New Roman" w:cs="Times New Roman"/>
          <w:sz w:val="24"/>
          <w:szCs w:val="24"/>
        </w:rPr>
      </w:pPr>
      <w:r w:rsidRPr="00CE2B53">
        <w:rPr>
          <w:rFonts w:ascii="Times New Roman" w:hAnsi="Times New Roman" w:cs="Times New Roman"/>
          <w:sz w:val="24"/>
          <w:szCs w:val="24"/>
        </w:rPr>
        <w:tab/>
      </w:r>
      <w:r w:rsidR="00C041DF">
        <w:rPr>
          <w:rFonts w:ascii="Times New Roman" w:hAnsi="Times New Roman" w:cs="Times New Roman"/>
          <w:sz w:val="24"/>
          <w:szCs w:val="24"/>
        </w:rPr>
        <w:t>Szatmári Zsuzsanna</w:t>
      </w:r>
      <w:r w:rsidRPr="00CE2B53">
        <w:rPr>
          <w:rFonts w:ascii="Times New Roman" w:hAnsi="Times New Roman" w:cs="Times New Roman"/>
          <w:sz w:val="24"/>
          <w:szCs w:val="24"/>
        </w:rPr>
        <w:tab/>
      </w:r>
      <w:r w:rsidR="00C041DF">
        <w:rPr>
          <w:rFonts w:ascii="Times New Roman" w:hAnsi="Times New Roman" w:cs="Times New Roman"/>
          <w:sz w:val="24"/>
          <w:szCs w:val="24"/>
        </w:rPr>
        <w:tab/>
        <w:t>pénzügyi osztályvezető</w:t>
      </w:r>
    </w:p>
    <w:p w14:paraId="1F9C0930" w14:textId="77777777" w:rsidR="00A82439" w:rsidRPr="00CE2B53" w:rsidRDefault="00A82439">
      <w:pPr>
        <w:rPr>
          <w:rFonts w:ascii="Times New Roman" w:hAnsi="Times New Roman" w:cs="Times New Roman"/>
          <w:sz w:val="24"/>
          <w:szCs w:val="24"/>
        </w:rPr>
      </w:pPr>
    </w:p>
    <w:p w14:paraId="40193EF8" w14:textId="77777777" w:rsidR="00CE2B53" w:rsidRPr="00CE2B53" w:rsidRDefault="007C2192" w:rsidP="00CE2B53">
      <w:pPr>
        <w:pStyle w:val="Pa1"/>
        <w:jc w:val="both"/>
        <w:rPr>
          <w:rFonts w:ascii="Times New Roman" w:hAnsi="Times New Roman" w:cs="Times New Roman"/>
        </w:rPr>
      </w:pPr>
      <w:r w:rsidRPr="00CE2B53">
        <w:rPr>
          <w:rFonts w:ascii="Times New Roman" w:hAnsi="Times New Roman" w:cs="Times New Roman"/>
        </w:rPr>
        <w:t>A Magyar Közlöny 2020. évi 29</w:t>
      </w:r>
      <w:r w:rsidR="004917C2" w:rsidRPr="00CE2B53">
        <w:rPr>
          <w:rFonts w:ascii="Times New Roman" w:hAnsi="Times New Roman" w:cs="Times New Roman"/>
        </w:rPr>
        <w:t xml:space="preserve">2. számában kihirdetésre került az államháztartás számviteléről szóló 4/2013. (I. 11.) Korm. rendelet és a Beruházás Előkészítési Alap felhasználásáról szóló 233/2018. (XII. 6.) Korm. rendelet módosításáról szóló 678/2020. (XII. 28.) Korm. rendelet, melynek 8.§-a alapján </w:t>
      </w:r>
      <w:r w:rsidRPr="00CE2B53">
        <w:rPr>
          <w:rFonts w:ascii="Times New Roman" w:hAnsi="Times New Roman" w:cs="Times New Roman"/>
        </w:rPr>
        <w:t>lehetőség nyílik a</w:t>
      </w:r>
      <w:r w:rsidR="004917C2" w:rsidRPr="00CE2B53">
        <w:rPr>
          <w:rFonts w:ascii="Times New Roman" w:hAnsi="Times New Roman" w:cs="Times New Roman"/>
        </w:rPr>
        <w:t>z elfogadott 2019. évi költségvetési</w:t>
      </w:r>
      <w:r w:rsidRPr="00CE2B53">
        <w:rPr>
          <w:rFonts w:ascii="Times New Roman" w:hAnsi="Times New Roman" w:cs="Times New Roman"/>
        </w:rPr>
        <w:t xml:space="preserve"> m</w:t>
      </w:r>
      <w:r w:rsidR="00CE2B53" w:rsidRPr="00CE2B53">
        <w:rPr>
          <w:rFonts w:ascii="Times New Roman" w:hAnsi="Times New Roman" w:cs="Times New Roman"/>
        </w:rPr>
        <w:t xml:space="preserve">aradvány korrekciójára. A maradvány korrekcióról jegyzőkönyvet kell készíteni, melyről az irányítószervet, a képviselőtestületet legkésőbb 2021. január 31-ig tájékoztatni kell. </w:t>
      </w:r>
    </w:p>
    <w:p w14:paraId="23918357" w14:textId="77777777" w:rsidR="004917C2" w:rsidRPr="00CE2B53" w:rsidRDefault="004917C2" w:rsidP="004917C2">
      <w:pPr>
        <w:rPr>
          <w:rFonts w:ascii="Times New Roman" w:hAnsi="Times New Roman" w:cs="Times New Roman"/>
          <w:sz w:val="24"/>
          <w:szCs w:val="24"/>
        </w:rPr>
      </w:pPr>
    </w:p>
    <w:p w14:paraId="206872E1" w14:textId="77777777" w:rsidR="00CE2B53" w:rsidRPr="00CE2B53" w:rsidRDefault="00CE2B53" w:rsidP="008E133C">
      <w:pPr>
        <w:jc w:val="both"/>
        <w:rPr>
          <w:rFonts w:ascii="Times New Roman" w:hAnsi="Times New Roman" w:cs="Times New Roman"/>
          <w:sz w:val="24"/>
          <w:szCs w:val="24"/>
        </w:rPr>
      </w:pPr>
      <w:r w:rsidRPr="00CE2B53">
        <w:rPr>
          <w:rFonts w:ascii="Times New Roman" w:hAnsi="Times New Roman" w:cs="Times New Roman"/>
          <w:sz w:val="24"/>
          <w:szCs w:val="24"/>
        </w:rPr>
        <w:t>A katasztrófavédelemről és a hozzá kapcsolódó egyes törvények módosításáról szóló 2011. évi CXXVIII. törvény 46.§ (4) bekezdése alapján vészhelyzetben a települési önkormányzat képviselő-testületének feladat- és hatáskörét a polgármester gyakorolja.</w:t>
      </w:r>
    </w:p>
    <w:p w14:paraId="620BE625" w14:textId="01F26D1D" w:rsidR="00CC30C9" w:rsidRPr="00CE2B53" w:rsidRDefault="004917C2" w:rsidP="004917C2">
      <w:pPr>
        <w:jc w:val="both"/>
        <w:rPr>
          <w:rFonts w:ascii="Times New Roman" w:hAnsi="Times New Roman" w:cs="Times New Roman"/>
          <w:sz w:val="24"/>
          <w:szCs w:val="24"/>
        </w:rPr>
      </w:pPr>
      <w:r w:rsidRPr="00CE2B53">
        <w:rPr>
          <w:rFonts w:ascii="Times New Roman" w:hAnsi="Times New Roman" w:cs="Times New Roman"/>
          <w:sz w:val="24"/>
          <w:szCs w:val="24"/>
        </w:rPr>
        <w:t xml:space="preserve">Az államháztartás számviteléről szóló 4/2013. (I. 11.) Korm. rendelet </w:t>
      </w:r>
      <w:r w:rsidR="00C233AC" w:rsidRPr="00CE2B53">
        <w:rPr>
          <w:rFonts w:ascii="Times New Roman" w:hAnsi="Times New Roman" w:cs="Times New Roman"/>
          <w:sz w:val="24"/>
          <w:szCs w:val="24"/>
        </w:rPr>
        <w:t>17. melléklet 4. pon</w:t>
      </w:r>
      <w:r w:rsidR="000D244C" w:rsidRPr="00CE2B53">
        <w:rPr>
          <w:rFonts w:ascii="Times New Roman" w:hAnsi="Times New Roman" w:cs="Times New Roman"/>
          <w:sz w:val="24"/>
          <w:szCs w:val="24"/>
        </w:rPr>
        <w:t>t d.) pontja alapján levezetett korrigált maradvány összege</w:t>
      </w:r>
      <w:r w:rsidR="00CC30C9" w:rsidRPr="00CE2B53">
        <w:rPr>
          <w:rFonts w:ascii="Times New Roman" w:hAnsi="Times New Roman" w:cs="Times New Roman"/>
          <w:sz w:val="24"/>
          <w:szCs w:val="24"/>
        </w:rPr>
        <w:t xml:space="preserve"> viszonyítva</w:t>
      </w:r>
      <w:r w:rsidR="000D244C" w:rsidRPr="00CE2B53">
        <w:rPr>
          <w:rFonts w:ascii="Times New Roman" w:hAnsi="Times New Roman" w:cs="Times New Roman"/>
          <w:sz w:val="24"/>
          <w:szCs w:val="24"/>
        </w:rPr>
        <w:t xml:space="preserve"> </w:t>
      </w:r>
      <w:r w:rsidR="00C233AC" w:rsidRPr="00CE2B53">
        <w:rPr>
          <w:rFonts w:ascii="Times New Roman" w:hAnsi="Times New Roman" w:cs="Times New Roman"/>
          <w:sz w:val="24"/>
          <w:szCs w:val="24"/>
        </w:rPr>
        <w:t>a 2019. évi b</w:t>
      </w:r>
      <w:r w:rsidR="00CC30C9" w:rsidRPr="00CE2B53">
        <w:rPr>
          <w:rFonts w:ascii="Times New Roman" w:hAnsi="Times New Roman" w:cs="Times New Roman"/>
          <w:sz w:val="24"/>
          <w:szCs w:val="24"/>
        </w:rPr>
        <w:t>eszámoló 07/A űrlap 15. sorában szereplő, - a zárszámadási rendelettel elfogadott- maradvány összegéhez,</w:t>
      </w:r>
      <w:r w:rsidR="00C233AC" w:rsidRPr="00CE2B53">
        <w:rPr>
          <w:rFonts w:ascii="Times New Roman" w:hAnsi="Times New Roman" w:cs="Times New Roman"/>
          <w:sz w:val="24"/>
          <w:szCs w:val="24"/>
        </w:rPr>
        <w:t xml:space="preserve"> a korrekció összege: </w:t>
      </w:r>
      <w:r w:rsidR="006755AF">
        <w:rPr>
          <w:rFonts w:ascii="Times New Roman" w:hAnsi="Times New Roman" w:cs="Times New Roman"/>
          <w:b/>
          <w:sz w:val="24"/>
          <w:szCs w:val="24"/>
        </w:rPr>
        <w:t>-237</w:t>
      </w:r>
      <w:r w:rsidR="00C233AC" w:rsidRPr="00CE2B53">
        <w:rPr>
          <w:rFonts w:ascii="Times New Roman" w:hAnsi="Times New Roman" w:cs="Times New Roman"/>
          <w:b/>
          <w:sz w:val="24"/>
          <w:szCs w:val="24"/>
        </w:rPr>
        <w:t>,- Ft</w:t>
      </w:r>
      <w:r w:rsidR="00C233AC" w:rsidRPr="00CE2B53">
        <w:rPr>
          <w:rFonts w:ascii="Times New Roman" w:hAnsi="Times New Roman" w:cs="Times New Roman"/>
          <w:sz w:val="24"/>
          <w:szCs w:val="24"/>
        </w:rPr>
        <w:t xml:space="preserve"> azaz </w:t>
      </w:r>
      <w:r w:rsidR="00B6396A">
        <w:rPr>
          <w:rFonts w:ascii="Times New Roman" w:hAnsi="Times New Roman" w:cs="Times New Roman"/>
          <w:b/>
          <w:sz w:val="24"/>
          <w:szCs w:val="24"/>
        </w:rPr>
        <w:t xml:space="preserve">mínusz </w:t>
      </w:r>
      <w:r w:rsidR="006755AF">
        <w:rPr>
          <w:rFonts w:ascii="Times New Roman" w:hAnsi="Times New Roman" w:cs="Times New Roman"/>
          <w:b/>
          <w:sz w:val="24"/>
          <w:szCs w:val="24"/>
        </w:rPr>
        <w:t>Kettőszázharminchét</w:t>
      </w:r>
      <w:r w:rsidR="00C233AC" w:rsidRPr="00CE2B53">
        <w:rPr>
          <w:rFonts w:ascii="Times New Roman" w:hAnsi="Times New Roman" w:cs="Times New Roman"/>
          <w:sz w:val="24"/>
          <w:szCs w:val="24"/>
        </w:rPr>
        <w:t xml:space="preserve"> forint.</w:t>
      </w:r>
    </w:p>
    <w:p w14:paraId="7D89136C" w14:textId="2D331595" w:rsidR="008E5F2E" w:rsidRPr="00CE2B53" w:rsidRDefault="008E5F2E" w:rsidP="004917C2">
      <w:pPr>
        <w:jc w:val="both"/>
        <w:rPr>
          <w:rFonts w:ascii="Times New Roman" w:hAnsi="Times New Roman" w:cs="Times New Roman"/>
          <w:sz w:val="24"/>
          <w:szCs w:val="24"/>
        </w:rPr>
      </w:pPr>
      <w:r w:rsidRPr="00CE2B53">
        <w:rPr>
          <w:rFonts w:ascii="Times New Roman" w:hAnsi="Times New Roman" w:cs="Times New Roman"/>
          <w:sz w:val="24"/>
          <w:szCs w:val="24"/>
        </w:rPr>
        <w:t>A maradvány összege a korrekció elvégzését követően</w:t>
      </w:r>
      <w:r w:rsidR="00B6396A">
        <w:rPr>
          <w:rFonts w:ascii="Times New Roman" w:hAnsi="Times New Roman" w:cs="Times New Roman"/>
          <w:sz w:val="24"/>
          <w:szCs w:val="24"/>
        </w:rPr>
        <w:t xml:space="preserve"> </w:t>
      </w:r>
      <w:r w:rsidR="006755AF">
        <w:rPr>
          <w:rFonts w:ascii="Arial" w:eastAsia="Times New Roman" w:hAnsi="Arial" w:cs="Arial"/>
          <w:b/>
          <w:bCs/>
          <w:sz w:val="20"/>
          <w:szCs w:val="20"/>
          <w:lang w:eastAsia="hu-HU"/>
        </w:rPr>
        <w:t xml:space="preserve">3.574.108 </w:t>
      </w:r>
      <w:r w:rsidRPr="00CE2B53">
        <w:rPr>
          <w:rFonts w:ascii="Times New Roman" w:hAnsi="Times New Roman" w:cs="Times New Roman"/>
          <w:b/>
          <w:sz w:val="24"/>
          <w:szCs w:val="24"/>
        </w:rPr>
        <w:t>Ft</w:t>
      </w:r>
      <w:r w:rsidRPr="00CE2B53">
        <w:rPr>
          <w:rFonts w:ascii="Times New Roman" w:hAnsi="Times New Roman" w:cs="Times New Roman"/>
          <w:sz w:val="24"/>
          <w:szCs w:val="24"/>
        </w:rPr>
        <w:t>, mely megegyezik a 2020. évi 12. havi időkö</w:t>
      </w:r>
      <w:r w:rsidR="00CC30C9" w:rsidRPr="00CE2B53">
        <w:rPr>
          <w:rFonts w:ascii="Times New Roman" w:hAnsi="Times New Roman" w:cs="Times New Roman"/>
          <w:sz w:val="24"/>
          <w:szCs w:val="24"/>
        </w:rPr>
        <w:t>zi költségvetési jelentés 07/K ű</w:t>
      </w:r>
      <w:r w:rsidRPr="00CE2B53">
        <w:rPr>
          <w:rFonts w:ascii="Times New Roman" w:hAnsi="Times New Roman" w:cs="Times New Roman"/>
          <w:sz w:val="24"/>
          <w:szCs w:val="24"/>
        </w:rPr>
        <w:t>rlapján kimutatott korrigált maradvány összegével.</w:t>
      </w:r>
    </w:p>
    <w:p w14:paraId="0EBB0B5A" w14:textId="77777777" w:rsidR="00A82439" w:rsidRPr="00CE2B53" w:rsidRDefault="00A82439" w:rsidP="004917C2">
      <w:pPr>
        <w:jc w:val="both"/>
        <w:rPr>
          <w:rFonts w:ascii="Times New Roman" w:hAnsi="Times New Roman" w:cs="Times New Roman"/>
          <w:sz w:val="24"/>
          <w:szCs w:val="24"/>
        </w:rPr>
      </w:pPr>
      <w:r w:rsidRPr="00CE2B53">
        <w:rPr>
          <w:rFonts w:ascii="Times New Roman" w:hAnsi="Times New Roman" w:cs="Times New Roman"/>
          <w:sz w:val="24"/>
          <w:szCs w:val="24"/>
        </w:rPr>
        <w:t>A korrigált maradványt a könyvelésben is rendezni kell a 38/2013. (IX.19.) NGM rendelet 1. melléklet XII. Gazdasági esemény</w:t>
      </w:r>
      <w:r w:rsidR="00CE2B53" w:rsidRPr="00CE2B53">
        <w:rPr>
          <w:rFonts w:ascii="Times New Roman" w:hAnsi="Times New Roman" w:cs="Times New Roman"/>
          <w:sz w:val="24"/>
          <w:szCs w:val="24"/>
        </w:rPr>
        <w:t>ek elszámolásai fejezet szerint, valamint átvezetni az Áht. 34.§ (4) bekezdése szerint a 2020. évi költségvetési rendelet módosításába.</w:t>
      </w:r>
    </w:p>
    <w:p w14:paraId="332782DD" w14:textId="2B45F1DA" w:rsidR="005921AA" w:rsidRPr="00CE2B53" w:rsidRDefault="00CE2B53" w:rsidP="009751D1">
      <w:pPr>
        <w:jc w:val="both"/>
        <w:rPr>
          <w:rFonts w:ascii="Times New Roman" w:hAnsi="Times New Roman" w:cs="Times New Roman"/>
          <w:sz w:val="24"/>
          <w:szCs w:val="24"/>
        </w:rPr>
      </w:pPr>
      <w:r w:rsidRPr="00CE2B53">
        <w:rPr>
          <w:rFonts w:ascii="Times New Roman" w:hAnsi="Times New Roman" w:cs="Times New Roman"/>
          <w:sz w:val="24"/>
          <w:szCs w:val="24"/>
        </w:rPr>
        <w:t>A jegyzőkönyv mellékletét képezi a 2020. évi 12. havi időközi költségvetési jelentés 07/K űrlapja</w:t>
      </w:r>
      <w:r w:rsidR="0059754D">
        <w:rPr>
          <w:rFonts w:ascii="Times New Roman" w:hAnsi="Times New Roman" w:cs="Times New Roman"/>
          <w:sz w:val="24"/>
          <w:szCs w:val="24"/>
        </w:rPr>
        <w:t>, a korrigált maradvány könyvelési bizonylata és a 07/A és a 07/K űrlap eltérés kimutatása.</w:t>
      </w:r>
    </w:p>
    <w:p w14:paraId="0DD437AC" w14:textId="59607211" w:rsidR="00A82439" w:rsidRDefault="00A82439">
      <w:pPr>
        <w:rPr>
          <w:rFonts w:ascii="Times New Roman" w:hAnsi="Times New Roman" w:cs="Times New Roman"/>
          <w:sz w:val="24"/>
          <w:szCs w:val="24"/>
        </w:rPr>
      </w:pPr>
      <w:r w:rsidRPr="00CE2B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proofErr w:type="spellStart"/>
      <w:r w:rsidRPr="00CE2B53">
        <w:rPr>
          <w:rFonts w:ascii="Times New Roman" w:hAnsi="Times New Roman" w:cs="Times New Roman"/>
          <w:sz w:val="24"/>
          <w:szCs w:val="24"/>
        </w:rPr>
        <w:t>Kmft</w:t>
      </w:r>
      <w:proofErr w:type="spellEnd"/>
      <w:r w:rsidRPr="00CE2B53">
        <w:rPr>
          <w:rFonts w:ascii="Times New Roman" w:hAnsi="Times New Roman" w:cs="Times New Roman"/>
          <w:sz w:val="24"/>
          <w:szCs w:val="24"/>
        </w:rPr>
        <w:t>.</w:t>
      </w:r>
    </w:p>
    <w:p w14:paraId="37708CC5" w14:textId="77777777" w:rsidR="009751D1" w:rsidRDefault="009751D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751D1" w14:paraId="3CF7744C" w14:textId="77777777" w:rsidTr="00B243C7">
        <w:trPr>
          <w:jc w:val="center"/>
        </w:trPr>
        <w:tc>
          <w:tcPr>
            <w:tcW w:w="3020" w:type="dxa"/>
          </w:tcPr>
          <w:p w14:paraId="61EB4D13" w14:textId="77777777" w:rsidR="009751D1" w:rsidRDefault="009751D1" w:rsidP="00B24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Nagyné Varga Judit</w:t>
            </w:r>
          </w:p>
        </w:tc>
        <w:tc>
          <w:tcPr>
            <w:tcW w:w="3021" w:type="dxa"/>
          </w:tcPr>
          <w:p w14:paraId="1AF8BF73" w14:textId="77777777" w:rsidR="009751D1" w:rsidRDefault="009751D1" w:rsidP="00B24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53D567AF" w14:textId="77777777" w:rsidR="009751D1" w:rsidRDefault="009751D1" w:rsidP="00B24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Szatmári Zsuzsanna</w:t>
            </w:r>
          </w:p>
        </w:tc>
      </w:tr>
      <w:tr w:rsidR="009751D1" w14:paraId="6DAD966C" w14:textId="77777777" w:rsidTr="00B243C7">
        <w:trPr>
          <w:jc w:val="center"/>
        </w:trPr>
        <w:tc>
          <w:tcPr>
            <w:tcW w:w="3020" w:type="dxa"/>
          </w:tcPr>
          <w:p w14:paraId="7C356BA3" w14:textId="77777777" w:rsidR="009751D1" w:rsidRDefault="009751D1" w:rsidP="00B24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aljegyző</w:t>
            </w:r>
          </w:p>
        </w:tc>
        <w:tc>
          <w:tcPr>
            <w:tcW w:w="3021" w:type="dxa"/>
          </w:tcPr>
          <w:p w14:paraId="286F38DD" w14:textId="77777777" w:rsidR="009751D1" w:rsidRDefault="009751D1" w:rsidP="00B24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4DE5384C" w14:textId="77777777" w:rsidR="009751D1" w:rsidRDefault="009751D1" w:rsidP="00B24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pénzügyi osztályvezető</w:t>
            </w:r>
          </w:p>
        </w:tc>
      </w:tr>
    </w:tbl>
    <w:p w14:paraId="310D2FB0" w14:textId="77777777" w:rsidR="009751D1" w:rsidRDefault="009751D1">
      <w:pPr>
        <w:rPr>
          <w:rFonts w:ascii="Times New Roman" w:hAnsi="Times New Roman" w:cs="Times New Roman"/>
          <w:sz w:val="24"/>
          <w:szCs w:val="24"/>
        </w:rPr>
      </w:pPr>
    </w:p>
    <w:p w14:paraId="6404E751" w14:textId="77777777" w:rsidR="00A51A33" w:rsidRPr="00CE2B53" w:rsidRDefault="00A51A3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151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0"/>
        <w:gridCol w:w="3020"/>
        <w:gridCol w:w="3021"/>
        <w:gridCol w:w="3021"/>
      </w:tblGrid>
      <w:tr w:rsidR="009751D1" w14:paraId="2F8D3040" w14:textId="77777777" w:rsidTr="009751D1">
        <w:trPr>
          <w:jc w:val="center"/>
        </w:trPr>
        <w:tc>
          <w:tcPr>
            <w:tcW w:w="3020" w:type="dxa"/>
          </w:tcPr>
          <w:p w14:paraId="3F4B05E8" w14:textId="3CCE1C0B" w:rsidR="009751D1" w:rsidRDefault="009751D1" w:rsidP="006D6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</w:tcPr>
          <w:p w14:paraId="0E660725" w14:textId="62FE2BF1" w:rsidR="009751D1" w:rsidRDefault="009751D1" w:rsidP="006D6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</w:tcPr>
          <w:p w14:paraId="01353259" w14:textId="5F8A767E" w:rsidR="009751D1" w:rsidRDefault="009751D1" w:rsidP="006D6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70D92951" w14:textId="7EEC5D9B" w:rsidR="009751D1" w:rsidRDefault="009751D1" w:rsidP="006D6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5612EFFA" w14:textId="28317623" w:rsidR="009751D1" w:rsidRDefault="009751D1" w:rsidP="006D6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1D1" w14:paraId="3714C0AA" w14:textId="77777777" w:rsidTr="009751D1">
        <w:trPr>
          <w:jc w:val="center"/>
        </w:trPr>
        <w:tc>
          <w:tcPr>
            <w:tcW w:w="3020" w:type="dxa"/>
          </w:tcPr>
          <w:p w14:paraId="5BAEF257" w14:textId="4A16AA69" w:rsidR="009751D1" w:rsidRDefault="009751D1" w:rsidP="00A5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</w:tcPr>
          <w:p w14:paraId="002B6F78" w14:textId="18A6D671" w:rsidR="009751D1" w:rsidRDefault="009751D1" w:rsidP="0097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</w:tc>
        <w:tc>
          <w:tcPr>
            <w:tcW w:w="3020" w:type="dxa"/>
          </w:tcPr>
          <w:p w14:paraId="5680C657" w14:textId="769D3B87" w:rsidR="009751D1" w:rsidRDefault="009751D1" w:rsidP="006D6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2545CF33" w14:textId="37149286" w:rsidR="009751D1" w:rsidRDefault="009751D1" w:rsidP="006D6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022A97F8" w14:textId="0C8DF3C9" w:rsidR="009751D1" w:rsidRDefault="009751D1" w:rsidP="006D6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93A5C22" w14:textId="219808AD" w:rsidR="00CC30C9" w:rsidRDefault="00CC30C9" w:rsidP="00CE2B53">
      <w:pPr>
        <w:tabs>
          <w:tab w:val="center" w:pos="1701"/>
          <w:tab w:val="center" w:pos="4820"/>
          <w:tab w:val="center" w:pos="765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72F52C2E" w14:textId="56E07294" w:rsidR="00A51A33" w:rsidRDefault="00A51A33" w:rsidP="00CE2B53">
      <w:pPr>
        <w:tabs>
          <w:tab w:val="center" w:pos="1701"/>
          <w:tab w:val="center" w:pos="4820"/>
          <w:tab w:val="center" w:pos="7655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8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4300"/>
        <w:gridCol w:w="3684"/>
      </w:tblGrid>
      <w:tr w:rsidR="006755AF" w:rsidRPr="006755AF" w14:paraId="1B316F4D" w14:textId="77777777" w:rsidTr="006755AF">
        <w:trPr>
          <w:trHeight w:val="300"/>
        </w:trPr>
        <w:tc>
          <w:tcPr>
            <w:tcW w:w="5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99FE7F" w14:textId="77777777" w:rsidR="006755AF" w:rsidRPr="006755AF" w:rsidRDefault="006755AF" w:rsidP="006755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proofErr w:type="gramStart"/>
            <w:r w:rsidRPr="006755AF">
              <w:rPr>
                <w:rFonts w:ascii="Calibri" w:eastAsia="Times New Roman" w:hAnsi="Calibri" w:cs="Calibri"/>
                <w:color w:val="000000"/>
                <w:lang w:eastAsia="hu-HU"/>
              </w:rPr>
              <w:t>KOMÁROMI  POLGÁRMESTERI</w:t>
            </w:r>
            <w:proofErr w:type="gramEnd"/>
            <w:r w:rsidRPr="006755AF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HIVATAL</w:t>
            </w:r>
          </w:p>
        </w:tc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C517DD" w14:textId="77777777" w:rsidR="006755AF" w:rsidRPr="006755AF" w:rsidRDefault="006755AF" w:rsidP="006755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755A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</w:tr>
      <w:tr w:rsidR="006755AF" w:rsidRPr="006755AF" w14:paraId="5C475E90" w14:textId="77777777" w:rsidTr="006755AF">
        <w:trPr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8793AB" w14:textId="77777777" w:rsidR="006755AF" w:rsidRPr="006755AF" w:rsidRDefault="006755AF" w:rsidP="006755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755AF">
              <w:rPr>
                <w:rFonts w:ascii="Calibri" w:eastAsia="Times New Roman" w:hAnsi="Calibri" w:cs="Calibri"/>
                <w:color w:val="000000"/>
                <w:lang w:eastAsia="hu-HU"/>
              </w:rPr>
              <w:t>385156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38F7E4" w14:textId="77777777" w:rsidR="006755AF" w:rsidRPr="006755AF" w:rsidRDefault="006755AF" w:rsidP="006755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755A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8AA777" w14:textId="77777777" w:rsidR="006755AF" w:rsidRPr="006755AF" w:rsidRDefault="006755AF" w:rsidP="006755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755A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</w:tr>
      <w:tr w:rsidR="006755AF" w:rsidRPr="006755AF" w14:paraId="34C48F89" w14:textId="77777777" w:rsidTr="006755AF">
        <w:trPr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03AE74" w14:textId="77777777" w:rsidR="006755AF" w:rsidRPr="006755AF" w:rsidRDefault="006755AF" w:rsidP="006755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755A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486072" w14:textId="77777777" w:rsidR="006755AF" w:rsidRPr="006755AF" w:rsidRDefault="006755AF" w:rsidP="006755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755A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A8DA1E" w14:textId="77777777" w:rsidR="006755AF" w:rsidRPr="006755AF" w:rsidRDefault="006755AF" w:rsidP="006755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755A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</w:tr>
      <w:tr w:rsidR="006755AF" w:rsidRPr="006755AF" w14:paraId="24307D46" w14:textId="77777777" w:rsidTr="006755AF">
        <w:trPr>
          <w:trHeight w:val="300"/>
        </w:trPr>
        <w:tc>
          <w:tcPr>
            <w:tcW w:w="8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C33E0D" w14:textId="77777777" w:rsidR="006755AF" w:rsidRPr="006755AF" w:rsidRDefault="006755AF" w:rsidP="006755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6755AF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07/A - Maradványkimutatás</w:t>
            </w:r>
          </w:p>
        </w:tc>
      </w:tr>
      <w:tr w:rsidR="006755AF" w:rsidRPr="006755AF" w14:paraId="7C6B7ECA" w14:textId="77777777" w:rsidTr="006755AF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42A657" w14:textId="77777777" w:rsidR="006755AF" w:rsidRPr="006755AF" w:rsidRDefault="006755AF" w:rsidP="006755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6755AF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#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F4557C" w14:textId="77777777" w:rsidR="006755AF" w:rsidRPr="006755AF" w:rsidRDefault="006755AF" w:rsidP="006755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6755AF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Megnevezés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8055E1" w14:textId="77777777" w:rsidR="006755AF" w:rsidRPr="006755AF" w:rsidRDefault="006755AF" w:rsidP="006755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6755AF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Összeg</w:t>
            </w:r>
          </w:p>
        </w:tc>
      </w:tr>
      <w:tr w:rsidR="006755AF" w:rsidRPr="006755AF" w14:paraId="1255F091" w14:textId="77777777" w:rsidTr="006755AF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EBF45C" w14:textId="77777777" w:rsidR="006755AF" w:rsidRPr="006755AF" w:rsidRDefault="006755AF" w:rsidP="006755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6755AF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0A3354" w14:textId="77777777" w:rsidR="006755AF" w:rsidRPr="006755AF" w:rsidRDefault="006755AF" w:rsidP="006755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6755AF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60096A" w14:textId="77777777" w:rsidR="006755AF" w:rsidRPr="006755AF" w:rsidRDefault="006755AF" w:rsidP="006755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6755AF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3</w:t>
            </w:r>
          </w:p>
        </w:tc>
      </w:tr>
      <w:tr w:rsidR="006755AF" w:rsidRPr="006755AF" w14:paraId="15F9C4B5" w14:textId="77777777" w:rsidTr="006755AF">
        <w:trPr>
          <w:trHeight w:val="5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FAA1FA" w14:textId="77777777" w:rsidR="006755AF" w:rsidRPr="006755AF" w:rsidRDefault="006755AF" w:rsidP="006755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6755A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01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24A93E" w14:textId="77777777" w:rsidR="006755AF" w:rsidRPr="006755AF" w:rsidRDefault="006755AF" w:rsidP="00675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6755A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01        Alaptevékenység költségvetési bevételei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7D9CEB" w14:textId="77777777" w:rsidR="006755AF" w:rsidRPr="006755AF" w:rsidRDefault="006755AF" w:rsidP="006755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6755A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23 159 998</w:t>
            </w:r>
          </w:p>
        </w:tc>
      </w:tr>
      <w:tr w:rsidR="006755AF" w:rsidRPr="006755AF" w14:paraId="74ECA2AE" w14:textId="77777777" w:rsidTr="006755AF">
        <w:trPr>
          <w:trHeight w:val="5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FC055C" w14:textId="77777777" w:rsidR="006755AF" w:rsidRPr="006755AF" w:rsidRDefault="006755AF" w:rsidP="006755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6755A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02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665757" w14:textId="77777777" w:rsidR="006755AF" w:rsidRPr="006755AF" w:rsidRDefault="006755AF" w:rsidP="00675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6755A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02        Alaptevékenység költségvetési kiadásai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3171EF" w14:textId="77777777" w:rsidR="006755AF" w:rsidRPr="006755AF" w:rsidRDefault="006755AF" w:rsidP="006755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6755A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647 513 181</w:t>
            </w:r>
          </w:p>
        </w:tc>
      </w:tr>
      <w:tr w:rsidR="006755AF" w:rsidRPr="006755AF" w14:paraId="2A5CEAF3" w14:textId="77777777" w:rsidTr="006755AF">
        <w:trPr>
          <w:trHeight w:val="5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29EAA4" w14:textId="77777777" w:rsidR="006755AF" w:rsidRPr="006755AF" w:rsidRDefault="006755AF" w:rsidP="006755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755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03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1B721E" w14:textId="77777777" w:rsidR="006755AF" w:rsidRPr="006755AF" w:rsidRDefault="006755AF" w:rsidP="006755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755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I          Alaptevékenység költségvetési egyenlege (=01-02)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F5A8E3" w14:textId="77777777" w:rsidR="006755AF" w:rsidRPr="006755AF" w:rsidRDefault="006755AF" w:rsidP="006755A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755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-624 353 183</w:t>
            </w:r>
          </w:p>
        </w:tc>
      </w:tr>
      <w:tr w:rsidR="006755AF" w:rsidRPr="006755AF" w14:paraId="7289DF41" w14:textId="77777777" w:rsidTr="006755AF">
        <w:trPr>
          <w:trHeight w:val="5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E47FD" w14:textId="77777777" w:rsidR="006755AF" w:rsidRPr="006755AF" w:rsidRDefault="006755AF" w:rsidP="006755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6755A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04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0C9B56" w14:textId="77777777" w:rsidR="006755AF" w:rsidRPr="006755AF" w:rsidRDefault="006755AF" w:rsidP="00675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6755A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03        Alaptevékenység finanszírozási bevételei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B017B3" w14:textId="77777777" w:rsidR="006755AF" w:rsidRPr="006755AF" w:rsidRDefault="006755AF" w:rsidP="006755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6755A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627 927 528</w:t>
            </w:r>
          </w:p>
        </w:tc>
      </w:tr>
      <w:tr w:rsidR="006755AF" w:rsidRPr="006755AF" w14:paraId="5E6712F1" w14:textId="77777777" w:rsidTr="006755AF">
        <w:trPr>
          <w:trHeight w:val="5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46A76B" w14:textId="77777777" w:rsidR="006755AF" w:rsidRPr="006755AF" w:rsidRDefault="006755AF" w:rsidP="006755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755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06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916F70" w14:textId="77777777" w:rsidR="006755AF" w:rsidRPr="006755AF" w:rsidRDefault="006755AF" w:rsidP="006755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755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II         Alaptevékenység finanszírozási egyenlege (=03-04)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6D0509" w14:textId="77777777" w:rsidR="006755AF" w:rsidRPr="006755AF" w:rsidRDefault="006755AF" w:rsidP="006755A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755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627 927 528</w:t>
            </w:r>
          </w:p>
        </w:tc>
      </w:tr>
      <w:tr w:rsidR="006755AF" w:rsidRPr="006755AF" w14:paraId="76FC809E" w14:textId="77777777" w:rsidTr="006755AF">
        <w:trPr>
          <w:trHeight w:val="5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4E9E3D" w14:textId="77777777" w:rsidR="006755AF" w:rsidRPr="006755AF" w:rsidRDefault="006755AF" w:rsidP="006755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755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07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195935" w14:textId="77777777" w:rsidR="006755AF" w:rsidRPr="006755AF" w:rsidRDefault="006755AF" w:rsidP="006755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755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A)        Alaptevékenység maradványa (=±I±II)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80384B" w14:textId="77777777" w:rsidR="006755AF" w:rsidRPr="006755AF" w:rsidRDefault="006755AF" w:rsidP="006755A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755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3 574 345</w:t>
            </w:r>
          </w:p>
        </w:tc>
      </w:tr>
      <w:tr w:rsidR="006755AF" w:rsidRPr="006755AF" w14:paraId="61E1B601" w14:textId="77777777" w:rsidTr="006755AF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DF1267" w14:textId="77777777" w:rsidR="006755AF" w:rsidRPr="006755AF" w:rsidRDefault="006755AF" w:rsidP="006755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755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D1CD90" w14:textId="77777777" w:rsidR="006755AF" w:rsidRPr="006755AF" w:rsidRDefault="006755AF" w:rsidP="006755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755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C)        Összes maradvány (=A+B)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7E679" w14:textId="77777777" w:rsidR="006755AF" w:rsidRPr="006755AF" w:rsidRDefault="006755AF" w:rsidP="006755A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755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3 574 345</w:t>
            </w:r>
          </w:p>
        </w:tc>
      </w:tr>
      <w:tr w:rsidR="006755AF" w:rsidRPr="006755AF" w14:paraId="51638E27" w14:textId="77777777" w:rsidTr="006755AF">
        <w:trPr>
          <w:trHeight w:val="76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101C8E" w14:textId="77777777" w:rsidR="006755AF" w:rsidRPr="006755AF" w:rsidRDefault="006755AF" w:rsidP="006755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755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16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44569" w14:textId="77777777" w:rsidR="006755AF" w:rsidRPr="006755AF" w:rsidRDefault="006755AF" w:rsidP="006755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755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D)        Alaptevékenység kötelezettségvállalással terhelt maradványa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878E1C" w14:textId="77777777" w:rsidR="006755AF" w:rsidRPr="006755AF" w:rsidRDefault="006755AF" w:rsidP="006755A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755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1 391 593</w:t>
            </w:r>
          </w:p>
        </w:tc>
      </w:tr>
      <w:tr w:rsidR="006755AF" w:rsidRPr="006755AF" w14:paraId="563BD75D" w14:textId="77777777" w:rsidTr="006755AF">
        <w:trPr>
          <w:trHeight w:val="5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516108" w14:textId="77777777" w:rsidR="006755AF" w:rsidRPr="006755AF" w:rsidRDefault="006755AF" w:rsidP="006755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755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17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045B35" w14:textId="77777777" w:rsidR="006755AF" w:rsidRPr="006755AF" w:rsidRDefault="006755AF" w:rsidP="006755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755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E)        Alaptevékenység szabad maradványa (=A-D)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2BB7EE" w14:textId="77777777" w:rsidR="006755AF" w:rsidRPr="006755AF" w:rsidRDefault="006755AF" w:rsidP="006755A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755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2 182 752</w:t>
            </w:r>
          </w:p>
        </w:tc>
      </w:tr>
    </w:tbl>
    <w:p w14:paraId="00276BD0" w14:textId="77777777" w:rsidR="006755AF" w:rsidRDefault="006755AF">
      <w:r>
        <w:br w:type="page"/>
      </w:r>
    </w:p>
    <w:tbl>
      <w:tblPr>
        <w:tblW w:w="8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4300"/>
        <w:gridCol w:w="3684"/>
      </w:tblGrid>
      <w:tr w:rsidR="006755AF" w:rsidRPr="006755AF" w14:paraId="26474FE3" w14:textId="77777777" w:rsidTr="006755AF">
        <w:trPr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C1E393" w14:textId="3835B9D8" w:rsidR="006755AF" w:rsidRPr="006755AF" w:rsidRDefault="006755AF" w:rsidP="006755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755AF">
              <w:rPr>
                <w:rFonts w:ascii="Calibri" w:eastAsia="Times New Roman" w:hAnsi="Calibri" w:cs="Calibri"/>
                <w:color w:val="000000"/>
                <w:lang w:eastAsia="hu-HU"/>
              </w:rPr>
              <w:lastRenderedPageBreak/>
              <w:t> 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44619C" w14:textId="77777777" w:rsidR="006755AF" w:rsidRPr="006755AF" w:rsidRDefault="006755AF" w:rsidP="006755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755A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16408" w14:textId="77777777" w:rsidR="006755AF" w:rsidRPr="006755AF" w:rsidRDefault="006755AF" w:rsidP="006755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755A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</w:tr>
      <w:tr w:rsidR="006755AF" w:rsidRPr="006755AF" w14:paraId="13EA7471" w14:textId="77777777" w:rsidTr="006755AF">
        <w:trPr>
          <w:trHeight w:val="1470"/>
        </w:trPr>
        <w:tc>
          <w:tcPr>
            <w:tcW w:w="8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D08E29" w14:textId="77777777" w:rsidR="006755AF" w:rsidRPr="006755AF" w:rsidRDefault="006755AF" w:rsidP="006755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6755AF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07/K - 2019. évi maradvány levezetése Az </w:t>
            </w:r>
            <w:proofErr w:type="spellStart"/>
            <w:r w:rsidRPr="006755AF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Áhsz</w:t>
            </w:r>
            <w:proofErr w:type="spellEnd"/>
            <w:r w:rsidRPr="006755AF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 17. melléklet 4. pont d) alpontja szerinti 2019. évi éves költségvetési beszámoló 07/A. űrlap maradvány C) Összes maradvány értékének levezetése az éves költségvetési beszámolót alátámasztó főkönyvi kivonat adatai alapján</w:t>
            </w:r>
          </w:p>
        </w:tc>
      </w:tr>
      <w:tr w:rsidR="006755AF" w:rsidRPr="006755AF" w14:paraId="3164C825" w14:textId="77777777" w:rsidTr="006755AF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81D9B6" w14:textId="77777777" w:rsidR="006755AF" w:rsidRPr="006755AF" w:rsidRDefault="006755AF" w:rsidP="006755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6755AF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#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89D99C" w14:textId="77777777" w:rsidR="006755AF" w:rsidRPr="006755AF" w:rsidRDefault="006755AF" w:rsidP="006755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6755AF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Megnevezés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6DFBE1" w14:textId="77777777" w:rsidR="006755AF" w:rsidRPr="006755AF" w:rsidRDefault="006755AF" w:rsidP="006755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6755AF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Összeg (a főkönyvben szereplő előjelnek </w:t>
            </w:r>
            <w:proofErr w:type="spellStart"/>
            <w:r w:rsidRPr="006755AF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megfelően</w:t>
            </w:r>
            <w:proofErr w:type="spellEnd"/>
            <w:r w:rsidRPr="006755AF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)</w:t>
            </w:r>
          </w:p>
        </w:tc>
      </w:tr>
      <w:tr w:rsidR="006755AF" w:rsidRPr="006755AF" w14:paraId="570622CC" w14:textId="77777777" w:rsidTr="006755AF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5F1261" w14:textId="77777777" w:rsidR="006755AF" w:rsidRPr="006755AF" w:rsidRDefault="006755AF" w:rsidP="006755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6755AF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50CC09" w14:textId="77777777" w:rsidR="006755AF" w:rsidRPr="006755AF" w:rsidRDefault="006755AF" w:rsidP="006755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6755AF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B042F8" w14:textId="77777777" w:rsidR="006755AF" w:rsidRPr="006755AF" w:rsidRDefault="006755AF" w:rsidP="006755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6755AF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3</w:t>
            </w:r>
          </w:p>
        </w:tc>
      </w:tr>
      <w:tr w:rsidR="006755AF" w:rsidRPr="006755AF" w14:paraId="732E0191" w14:textId="77777777" w:rsidTr="006755AF">
        <w:trPr>
          <w:trHeight w:val="5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71CBF2" w14:textId="77777777" w:rsidR="006755AF" w:rsidRPr="006755AF" w:rsidRDefault="006755AF" w:rsidP="006755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755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01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A9C29B" w14:textId="77777777" w:rsidR="006755AF" w:rsidRPr="006755AF" w:rsidRDefault="006755AF" w:rsidP="006755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755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A.) 32-33. számlák záró tárgyidőszaki egyenlege összesen </w:t>
            </w:r>
            <w:proofErr w:type="gramStart"/>
            <w:r w:rsidRPr="006755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( =</w:t>
            </w:r>
            <w:proofErr w:type="gramEnd"/>
            <w:r w:rsidRPr="006755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2+3)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9B76EB" w14:textId="77777777" w:rsidR="006755AF" w:rsidRPr="006755AF" w:rsidRDefault="006755AF" w:rsidP="006755A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755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                                           901 784 </w:t>
            </w:r>
          </w:p>
        </w:tc>
      </w:tr>
      <w:tr w:rsidR="006755AF" w:rsidRPr="006755AF" w14:paraId="7C07DB13" w14:textId="77777777" w:rsidTr="006755AF">
        <w:trPr>
          <w:trHeight w:val="5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FEFC9B" w14:textId="77777777" w:rsidR="006755AF" w:rsidRPr="006755AF" w:rsidRDefault="006755AF" w:rsidP="006755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6755A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02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2D938F" w14:textId="77777777" w:rsidR="006755AF" w:rsidRPr="006755AF" w:rsidRDefault="006755AF" w:rsidP="00675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6755A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32. számlák záró tárgyidőszaki egyenlege [+321+322+323]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82B934" w14:textId="77777777" w:rsidR="006755AF" w:rsidRPr="006755AF" w:rsidRDefault="006755AF" w:rsidP="006755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6755A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                                                   -   </w:t>
            </w:r>
          </w:p>
        </w:tc>
      </w:tr>
      <w:tr w:rsidR="006755AF" w:rsidRPr="006755AF" w14:paraId="1F867203" w14:textId="77777777" w:rsidTr="006755AF">
        <w:trPr>
          <w:trHeight w:val="5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6C6A47" w14:textId="77777777" w:rsidR="006755AF" w:rsidRPr="006755AF" w:rsidRDefault="006755AF" w:rsidP="006755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6755A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03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3601BA" w14:textId="77777777" w:rsidR="006755AF" w:rsidRPr="006755AF" w:rsidRDefault="006755AF" w:rsidP="00675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6755A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33. számlák záró tárgyidőszaki egyenlege [+3311+3312+3321+3322]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D37E7" w14:textId="035FC3F6" w:rsidR="006755AF" w:rsidRPr="006755AF" w:rsidRDefault="006755AF" w:rsidP="006755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755AF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901 784 </w:t>
            </w:r>
          </w:p>
        </w:tc>
      </w:tr>
      <w:tr w:rsidR="006755AF" w:rsidRPr="006755AF" w14:paraId="1C3BA38B" w14:textId="77777777" w:rsidTr="006755AF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D08F72" w14:textId="77777777" w:rsidR="006755AF" w:rsidRPr="006755AF" w:rsidRDefault="006755AF" w:rsidP="006755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755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04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1BBE49" w14:textId="77777777" w:rsidR="006755AF" w:rsidRPr="006755AF" w:rsidRDefault="006755AF" w:rsidP="006755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755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B.) Korrekciós tételek összesen </w:t>
            </w:r>
            <w:proofErr w:type="gramStart"/>
            <w:r w:rsidRPr="006755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( =</w:t>
            </w:r>
            <w:proofErr w:type="gramEnd"/>
            <w:r w:rsidRPr="006755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5+…+36)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5FE75D" w14:textId="77777777" w:rsidR="006755AF" w:rsidRPr="006755AF" w:rsidRDefault="006755AF" w:rsidP="006755A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755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                                         2 672 324 </w:t>
            </w:r>
          </w:p>
        </w:tc>
      </w:tr>
      <w:tr w:rsidR="006755AF" w:rsidRPr="006755AF" w14:paraId="2F7F5531" w14:textId="77777777" w:rsidTr="006755AF">
        <w:trPr>
          <w:trHeight w:val="5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FDCD49" w14:textId="77777777" w:rsidR="006755AF" w:rsidRPr="006755AF" w:rsidRDefault="006755AF" w:rsidP="006755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6755A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11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B92F6E" w14:textId="77777777" w:rsidR="006755AF" w:rsidRPr="006755AF" w:rsidRDefault="006755AF" w:rsidP="00675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6755A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Igénybevett szolgáltatásokra adott előlegek záró egyenlege [+/-36514]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D547E" w14:textId="2E7EE076" w:rsidR="006755AF" w:rsidRPr="006755AF" w:rsidRDefault="006755AF" w:rsidP="006755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755AF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1 000 334 </w:t>
            </w:r>
          </w:p>
        </w:tc>
      </w:tr>
      <w:tr w:rsidR="006755AF" w:rsidRPr="006755AF" w14:paraId="0C2E035A" w14:textId="77777777" w:rsidTr="006755AF">
        <w:trPr>
          <w:trHeight w:val="10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F41689" w14:textId="77777777" w:rsidR="006755AF" w:rsidRPr="006755AF" w:rsidRDefault="006755AF" w:rsidP="006755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6755A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24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116887" w14:textId="77777777" w:rsidR="006755AF" w:rsidRPr="006755AF" w:rsidRDefault="006755AF" w:rsidP="00675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6755A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Folyósított, megelőlegezett társadalombiztosítási és családtámogatási ellátások elszámolása számla záró egyenlege [+/-3657]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3C5F5" w14:textId="5475DF01" w:rsidR="006755AF" w:rsidRPr="006755AF" w:rsidRDefault="006755AF" w:rsidP="006755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755AF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1 671 990 </w:t>
            </w:r>
          </w:p>
        </w:tc>
      </w:tr>
      <w:tr w:rsidR="006755AF" w:rsidRPr="006755AF" w14:paraId="7EE570DB" w14:textId="77777777" w:rsidTr="006755AF">
        <w:trPr>
          <w:trHeight w:val="76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4341C6" w14:textId="77777777" w:rsidR="006755AF" w:rsidRPr="006755AF" w:rsidRDefault="006755AF" w:rsidP="006755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755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37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3F3DF8" w14:textId="77777777" w:rsidR="006755AF" w:rsidRPr="006755AF" w:rsidRDefault="006755AF" w:rsidP="006755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755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C.) 32., 3311., 3312., 3321. és 3322. számlák összevont korrigált záró egyenlege </w:t>
            </w:r>
            <w:proofErr w:type="gramStart"/>
            <w:r w:rsidRPr="006755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( =</w:t>
            </w:r>
            <w:proofErr w:type="gramEnd"/>
            <w:r w:rsidRPr="006755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A + B)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39224B" w14:textId="77777777" w:rsidR="006755AF" w:rsidRPr="006755AF" w:rsidRDefault="006755AF" w:rsidP="006755A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755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                                         3 574 108 </w:t>
            </w:r>
          </w:p>
        </w:tc>
      </w:tr>
      <w:tr w:rsidR="006755AF" w:rsidRPr="006755AF" w14:paraId="22495F72" w14:textId="77777777" w:rsidTr="006755AF">
        <w:trPr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278B0D" w14:textId="77777777" w:rsidR="006755AF" w:rsidRPr="006755AF" w:rsidRDefault="006755AF" w:rsidP="006755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755A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0E578C" w14:textId="77777777" w:rsidR="006755AF" w:rsidRPr="006755AF" w:rsidRDefault="006755AF" w:rsidP="006755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755A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41904B" w14:textId="77777777" w:rsidR="006755AF" w:rsidRPr="006755AF" w:rsidRDefault="006755AF" w:rsidP="006755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755A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</w:tr>
      <w:tr w:rsidR="006755AF" w:rsidRPr="006755AF" w14:paraId="08DF7A6D" w14:textId="77777777" w:rsidTr="006755AF">
        <w:trPr>
          <w:trHeight w:val="300"/>
        </w:trPr>
        <w:tc>
          <w:tcPr>
            <w:tcW w:w="5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F55DA" w14:textId="77777777" w:rsidR="006755AF" w:rsidRPr="006755AF" w:rsidRDefault="006755AF" w:rsidP="006755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6755AF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Eltérés a 07/K és a 07/A űrlap között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D8A4C" w14:textId="77777777" w:rsidR="006755AF" w:rsidRPr="006755AF" w:rsidRDefault="006755AF" w:rsidP="006755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6755AF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-237</w:t>
            </w:r>
          </w:p>
        </w:tc>
      </w:tr>
    </w:tbl>
    <w:p w14:paraId="7B987DBD" w14:textId="241CC408" w:rsidR="00AC2E6D" w:rsidRDefault="00AC2E6D" w:rsidP="00CE2B53">
      <w:pPr>
        <w:tabs>
          <w:tab w:val="center" w:pos="1701"/>
          <w:tab w:val="center" w:pos="4820"/>
          <w:tab w:val="center" w:pos="765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7E9930DB" w14:textId="55F44C7A" w:rsidR="00AC2E6D" w:rsidRDefault="00AC2E6D" w:rsidP="00CE2B53">
      <w:pPr>
        <w:tabs>
          <w:tab w:val="center" w:pos="1701"/>
          <w:tab w:val="center" w:pos="4820"/>
          <w:tab w:val="center" w:pos="765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1826B52C" w14:textId="48F8FA2C" w:rsidR="00AC2E6D" w:rsidRDefault="00AC2E6D" w:rsidP="00CE2B53">
      <w:pPr>
        <w:tabs>
          <w:tab w:val="center" w:pos="1701"/>
          <w:tab w:val="center" w:pos="4820"/>
          <w:tab w:val="center" w:pos="765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12A25330" w14:textId="77777777" w:rsidR="006755AF" w:rsidRDefault="006755AF" w:rsidP="00CE2B53">
      <w:pPr>
        <w:tabs>
          <w:tab w:val="center" w:pos="1701"/>
          <w:tab w:val="center" w:pos="4820"/>
          <w:tab w:val="center" w:pos="7655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C2E6D" w14:paraId="47AFD7B7" w14:textId="77777777" w:rsidTr="001F7545">
        <w:trPr>
          <w:jc w:val="center"/>
        </w:trPr>
        <w:tc>
          <w:tcPr>
            <w:tcW w:w="3020" w:type="dxa"/>
          </w:tcPr>
          <w:p w14:paraId="2F846212" w14:textId="4D4C1761" w:rsidR="00AC2E6D" w:rsidRDefault="006D6C3F" w:rsidP="001F7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Nagyné Varga Judit</w:t>
            </w:r>
          </w:p>
        </w:tc>
        <w:tc>
          <w:tcPr>
            <w:tcW w:w="3021" w:type="dxa"/>
          </w:tcPr>
          <w:p w14:paraId="04B318E5" w14:textId="25FF0E08" w:rsidR="00AC2E6D" w:rsidRDefault="00AC2E6D" w:rsidP="001F7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65CEC030" w14:textId="77777777" w:rsidR="00AC2E6D" w:rsidRDefault="00AC2E6D" w:rsidP="001F7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Szatmári Zsuzsanna</w:t>
            </w:r>
          </w:p>
        </w:tc>
      </w:tr>
      <w:tr w:rsidR="00AC2E6D" w14:paraId="624E7C10" w14:textId="77777777" w:rsidTr="001F7545">
        <w:trPr>
          <w:jc w:val="center"/>
        </w:trPr>
        <w:tc>
          <w:tcPr>
            <w:tcW w:w="3020" w:type="dxa"/>
          </w:tcPr>
          <w:p w14:paraId="3FF35EFF" w14:textId="2D7AF193" w:rsidR="00AC2E6D" w:rsidRDefault="006D6C3F" w:rsidP="001F7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aljegyző</w:t>
            </w:r>
          </w:p>
        </w:tc>
        <w:tc>
          <w:tcPr>
            <w:tcW w:w="3021" w:type="dxa"/>
          </w:tcPr>
          <w:p w14:paraId="76903C78" w14:textId="44CA1C27" w:rsidR="00AC2E6D" w:rsidRDefault="00AC2E6D" w:rsidP="001F7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166CADA6" w14:textId="77777777" w:rsidR="00AC2E6D" w:rsidRDefault="00AC2E6D" w:rsidP="001F7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pénzügyi osztályvezető</w:t>
            </w:r>
          </w:p>
        </w:tc>
      </w:tr>
    </w:tbl>
    <w:p w14:paraId="63397D2F" w14:textId="77777777" w:rsidR="00AC2E6D" w:rsidRDefault="00AC2E6D" w:rsidP="00CE2B53">
      <w:pPr>
        <w:tabs>
          <w:tab w:val="center" w:pos="1701"/>
          <w:tab w:val="center" w:pos="4820"/>
          <w:tab w:val="center" w:pos="7655"/>
        </w:tabs>
        <w:spacing w:after="0"/>
        <w:rPr>
          <w:rFonts w:ascii="Times New Roman" w:hAnsi="Times New Roman" w:cs="Times New Roman"/>
          <w:sz w:val="24"/>
          <w:szCs w:val="24"/>
        </w:rPr>
      </w:pPr>
    </w:p>
    <w:sectPr w:rsidR="00AC2E6D" w:rsidSect="00CE2B53">
      <w:footerReference w:type="default" r:id="rId8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ADB82E" w14:textId="77777777" w:rsidR="00D3019B" w:rsidRDefault="00D3019B" w:rsidP="00070CF4">
      <w:pPr>
        <w:spacing w:after="0" w:line="240" w:lineRule="auto"/>
      </w:pPr>
      <w:r>
        <w:separator/>
      </w:r>
    </w:p>
  </w:endnote>
  <w:endnote w:type="continuationSeparator" w:id="0">
    <w:p w14:paraId="1DD23974" w14:textId="77777777" w:rsidR="00D3019B" w:rsidRDefault="00D3019B" w:rsidP="00070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33336980"/>
      <w:docPartObj>
        <w:docPartGallery w:val="Page Numbers (Bottom of Page)"/>
        <w:docPartUnique/>
      </w:docPartObj>
    </w:sdtPr>
    <w:sdtEndPr/>
    <w:sdtContent>
      <w:p w14:paraId="2D99AEEA" w14:textId="2AFB72D4" w:rsidR="00D3019B" w:rsidRDefault="00D3019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51D1">
          <w:rPr>
            <w:noProof/>
          </w:rPr>
          <w:t>2</w:t>
        </w:r>
        <w:r>
          <w:fldChar w:fldCharType="end"/>
        </w:r>
      </w:p>
    </w:sdtContent>
  </w:sdt>
  <w:p w14:paraId="34A65661" w14:textId="77777777" w:rsidR="00D3019B" w:rsidRDefault="00D3019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11DB57" w14:textId="77777777" w:rsidR="00D3019B" w:rsidRDefault="00D3019B" w:rsidP="00070CF4">
      <w:pPr>
        <w:spacing w:after="0" w:line="240" w:lineRule="auto"/>
      </w:pPr>
      <w:r>
        <w:separator/>
      </w:r>
    </w:p>
  </w:footnote>
  <w:footnote w:type="continuationSeparator" w:id="0">
    <w:p w14:paraId="035FB2B0" w14:textId="77777777" w:rsidR="00D3019B" w:rsidRDefault="00D3019B" w:rsidP="00070C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061DF8"/>
    <w:multiLevelType w:val="hybridMultilevel"/>
    <w:tmpl w:val="ED2EA14C"/>
    <w:lvl w:ilvl="0" w:tplc="8D1E64D0">
      <w:start w:val="290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3EC6"/>
    <w:rsid w:val="00070CF4"/>
    <w:rsid w:val="000D1C9D"/>
    <w:rsid w:val="000D244C"/>
    <w:rsid w:val="002861EE"/>
    <w:rsid w:val="002B3EDF"/>
    <w:rsid w:val="002B5175"/>
    <w:rsid w:val="002B71D0"/>
    <w:rsid w:val="00327FBC"/>
    <w:rsid w:val="00435E34"/>
    <w:rsid w:val="004917C2"/>
    <w:rsid w:val="005921AA"/>
    <w:rsid w:val="0059754D"/>
    <w:rsid w:val="006755AF"/>
    <w:rsid w:val="006D6C3F"/>
    <w:rsid w:val="006E3EC6"/>
    <w:rsid w:val="007C2192"/>
    <w:rsid w:val="007F4BE7"/>
    <w:rsid w:val="008C6CC4"/>
    <w:rsid w:val="008E133C"/>
    <w:rsid w:val="008E5F2E"/>
    <w:rsid w:val="00913070"/>
    <w:rsid w:val="009751D1"/>
    <w:rsid w:val="00A10F5A"/>
    <w:rsid w:val="00A1182F"/>
    <w:rsid w:val="00A51A33"/>
    <w:rsid w:val="00A82439"/>
    <w:rsid w:val="00AC2E6D"/>
    <w:rsid w:val="00B616E5"/>
    <w:rsid w:val="00B6396A"/>
    <w:rsid w:val="00C041DF"/>
    <w:rsid w:val="00C233AC"/>
    <w:rsid w:val="00CB7A93"/>
    <w:rsid w:val="00CC30C9"/>
    <w:rsid w:val="00CE2B53"/>
    <w:rsid w:val="00D3019B"/>
    <w:rsid w:val="00D475D0"/>
    <w:rsid w:val="00E43902"/>
    <w:rsid w:val="00E707D7"/>
    <w:rsid w:val="00F4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578CE"/>
  <w15:docId w15:val="{D7DEF76C-581A-4A8D-AA96-074B9C422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92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921AA"/>
    <w:rPr>
      <w:rFonts w:ascii="Segoe UI" w:hAnsi="Segoe UI" w:cs="Segoe UI"/>
      <w:sz w:val="18"/>
      <w:szCs w:val="18"/>
    </w:rPr>
  </w:style>
  <w:style w:type="paragraph" w:customStyle="1" w:styleId="Pa1">
    <w:name w:val="Pa1"/>
    <w:basedOn w:val="Norml"/>
    <w:next w:val="Norml"/>
    <w:uiPriority w:val="99"/>
    <w:rsid w:val="004917C2"/>
    <w:pPr>
      <w:autoSpaceDE w:val="0"/>
      <w:autoSpaceDN w:val="0"/>
      <w:adjustRightInd w:val="0"/>
      <w:spacing w:after="0" w:line="201" w:lineRule="atLeast"/>
    </w:pPr>
    <w:rPr>
      <w:rFonts w:ascii="Myriad Pro" w:hAnsi="Myriad Pro"/>
      <w:sz w:val="24"/>
      <w:szCs w:val="24"/>
    </w:rPr>
  </w:style>
  <w:style w:type="table" w:styleId="Rcsostblzat">
    <w:name w:val="Table Grid"/>
    <w:basedOn w:val="Normltblzat"/>
    <w:uiPriority w:val="39"/>
    <w:rsid w:val="00A51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070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70CF4"/>
  </w:style>
  <w:style w:type="paragraph" w:styleId="llb">
    <w:name w:val="footer"/>
    <w:basedOn w:val="Norml"/>
    <w:link w:val="llbChar"/>
    <w:uiPriority w:val="99"/>
    <w:unhideWhenUsed/>
    <w:rsid w:val="00070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70CF4"/>
  </w:style>
  <w:style w:type="paragraph" w:styleId="Listaszerbekezds">
    <w:name w:val="List Paragraph"/>
    <w:basedOn w:val="Norml"/>
    <w:uiPriority w:val="34"/>
    <w:qFormat/>
    <w:rsid w:val="00AC2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1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7424C-CFE4-41A6-8F0E-95016486E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545</Words>
  <Characters>3767</Characters>
  <Application>Microsoft Office Word</Application>
  <DocSecurity>4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</dc:creator>
  <cp:lastModifiedBy>Boráros Barbara</cp:lastModifiedBy>
  <cp:revision>2</cp:revision>
  <cp:lastPrinted>2021-01-29T10:17:00Z</cp:lastPrinted>
  <dcterms:created xsi:type="dcterms:W3CDTF">2021-01-29T10:17:00Z</dcterms:created>
  <dcterms:modified xsi:type="dcterms:W3CDTF">2021-01-29T10:17:00Z</dcterms:modified>
</cp:coreProperties>
</file>